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2B9A" w:rsidRPr="00515DE0" w:rsidRDefault="002170F4" w:rsidP="007277EF">
      <w:pPr>
        <w:spacing w:line="360" w:lineRule="auto"/>
        <w:jc w:val="center"/>
        <w:rPr>
          <w:rFonts w:ascii="宋体" w:eastAsia="宋体" w:hAnsi="宋体"/>
          <w:b/>
          <w:bCs/>
          <w:sz w:val="28"/>
          <w:szCs w:val="28"/>
        </w:rPr>
      </w:pPr>
      <w:r w:rsidRPr="00515DE0">
        <w:rPr>
          <w:rFonts w:ascii="宋体" w:eastAsia="宋体" w:hAnsi="宋体" w:hint="eastAsia"/>
          <w:b/>
          <w:bCs/>
          <w:sz w:val="28"/>
          <w:szCs w:val="28"/>
        </w:rPr>
        <w:t>第8章 行为金融</w:t>
      </w:r>
    </w:p>
    <w:p w:rsidR="002170F4" w:rsidRPr="00515DE0" w:rsidRDefault="002170F4" w:rsidP="007277EF">
      <w:pPr>
        <w:spacing w:line="360" w:lineRule="auto"/>
        <w:jc w:val="center"/>
        <w:rPr>
          <w:rFonts w:ascii="宋体" w:eastAsia="宋体" w:hAnsi="宋体"/>
          <w:b/>
          <w:bCs/>
          <w:sz w:val="28"/>
          <w:szCs w:val="28"/>
        </w:rPr>
      </w:pPr>
      <w:r w:rsidRPr="00515DE0">
        <w:rPr>
          <w:rFonts w:ascii="宋体" w:eastAsia="宋体" w:hAnsi="宋体" w:hint="eastAsia"/>
          <w:b/>
          <w:bCs/>
          <w:sz w:val="28"/>
          <w:szCs w:val="28"/>
        </w:rPr>
        <w:t>课后习题答案</w:t>
      </w:r>
    </w:p>
    <w:p w:rsidR="002170F4" w:rsidRPr="007277EF" w:rsidRDefault="00BF008D" w:rsidP="007277EF">
      <w:pPr>
        <w:spacing w:line="480" w:lineRule="auto"/>
        <w:ind w:firstLineChars="200" w:firstLine="420"/>
        <w:rPr>
          <w:rFonts w:ascii="宋体" w:eastAsia="宋体" w:hAnsi="宋体"/>
        </w:rPr>
      </w:pPr>
      <w:r w:rsidRPr="007277EF">
        <w:rPr>
          <w:rFonts w:ascii="宋体" w:eastAsia="宋体" w:hAnsi="宋体" w:hint="eastAsia"/>
        </w:rPr>
        <w:t>1、</w:t>
      </w:r>
      <w:r w:rsidR="009571C7" w:rsidRPr="007277EF">
        <w:rPr>
          <w:rFonts w:ascii="宋体" w:eastAsia="宋体" w:hAnsi="宋体" w:hint="eastAsia"/>
        </w:rPr>
        <w:t>投资者总是希望相信他们的投资决策是正确的。在相反的事实面前，大脑的防护机制会过滤掉反面的信息，并改变对过去决策的回忆，导致投资者很难客观评价他们的投资是否符合既定的投资目标。</w:t>
      </w:r>
    </w:p>
    <w:p w:rsidR="00BF008D" w:rsidRPr="007277EF" w:rsidRDefault="00BF008D" w:rsidP="007277EF">
      <w:pPr>
        <w:spacing w:line="480" w:lineRule="auto"/>
        <w:ind w:firstLineChars="200" w:firstLine="420"/>
        <w:rPr>
          <w:rFonts w:ascii="宋体" w:eastAsia="宋体" w:hAnsi="宋体"/>
        </w:rPr>
      </w:pPr>
      <w:r w:rsidRPr="007277EF">
        <w:rPr>
          <w:rFonts w:ascii="宋体" w:eastAsia="宋体" w:hAnsi="宋体" w:hint="eastAsia"/>
        </w:rPr>
        <w:t>2、选</w:t>
      </w:r>
      <w:r w:rsidRPr="007277EF">
        <w:rPr>
          <w:rFonts w:ascii="宋体" w:eastAsia="宋体" w:hAnsi="宋体"/>
        </w:rPr>
        <w:t>B者显著多于选A者；选D者也显著多于选C者。</w:t>
      </w:r>
      <w:r w:rsidRPr="007277EF">
        <w:rPr>
          <w:rFonts w:ascii="宋体" w:eastAsia="宋体" w:hAnsi="宋体" w:hint="eastAsia"/>
        </w:rPr>
        <w:t>说明人们是厌恶不确定、厌恶风险的</w:t>
      </w:r>
      <w:r w:rsidR="009E5805" w:rsidRPr="007277EF">
        <w:rPr>
          <w:rFonts w:ascii="宋体" w:eastAsia="宋体" w:hAnsi="宋体" w:hint="eastAsia"/>
        </w:rPr>
        <w:t>。</w:t>
      </w:r>
      <w:r w:rsidRPr="007277EF">
        <w:rPr>
          <w:rFonts w:ascii="宋体" w:eastAsia="宋体" w:hAnsi="宋体" w:hint="eastAsia"/>
        </w:rPr>
        <w:t>对不确定的和模糊性事物的厌恶被认为是人们投资股票要求很高风险补偿（相对于回报较明确的债券而言）的心理原因。人们对外国股票的投资往往要求更高的投资回报也反映了这种心理补偿的要求。</w:t>
      </w:r>
    </w:p>
    <w:p w:rsidR="001A01F9" w:rsidRPr="00A01B0D" w:rsidRDefault="00A01B0D" w:rsidP="007277EF">
      <w:pPr>
        <w:spacing w:line="480" w:lineRule="auto"/>
        <w:ind w:firstLineChars="200" w:firstLine="420"/>
        <w:rPr>
          <w:rFonts w:ascii="宋体" w:eastAsia="宋体" w:hAnsi="宋体" w:hint="eastAsia"/>
          <w:color w:val="000000" w:themeColor="text1"/>
        </w:rPr>
      </w:pPr>
      <w:r w:rsidRPr="00A01B0D">
        <w:rPr>
          <w:rFonts w:ascii="宋体" w:eastAsia="宋体" w:hAnsi="宋体"/>
          <w:color w:val="000000" w:themeColor="text1"/>
        </w:rPr>
        <w:t>3</w:t>
      </w:r>
      <w:r w:rsidRPr="00A01B0D">
        <w:rPr>
          <w:rFonts w:ascii="宋体" w:eastAsia="宋体" w:hAnsi="宋体" w:hint="eastAsia"/>
          <w:color w:val="000000" w:themeColor="text1"/>
        </w:rPr>
        <w:t>、略</w:t>
      </w:r>
      <w:r>
        <w:rPr>
          <w:rFonts w:ascii="宋体" w:eastAsia="宋体" w:hAnsi="宋体" w:hint="eastAsia"/>
          <w:color w:val="000000" w:themeColor="text1"/>
        </w:rPr>
        <w:t>。</w:t>
      </w:r>
      <w:bookmarkStart w:id="0" w:name="_GoBack"/>
      <w:bookmarkEnd w:id="0"/>
    </w:p>
    <w:p w:rsidR="00BF008D" w:rsidRPr="007277EF" w:rsidRDefault="001A01F9" w:rsidP="007277EF">
      <w:pPr>
        <w:spacing w:line="480" w:lineRule="auto"/>
        <w:ind w:firstLineChars="200" w:firstLine="420"/>
        <w:rPr>
          <w:rFonts w:ascii="宋体" w:eastAsia="宋体" w:hAnsi="宋体"/>
        </w:rPr>
      </w:pPr>
      <w:r w:rsidRPr="007277EF">
        <w:rPr>
          <w:rFonts w:ascii="宋体" w:eastAsia="宋体" w:hAnsi="宋体" w:hint="eastAsia"/>
        </w:rPr>
        <w:t>4</w:t>
      </w:r>
      <w:r w:rsidR="000814CC" w:rsidRPr="007277EF">
        <w:rPr>
          <w:rFonts w:ascii="宋体" w:eastAsia="宋体" w:hAnsi="宋体" w:hint="eastAsia"/>
        </w:rPr>
        <w:t>、</w:t>
      </w:r>
      <w:r w:rsidRPr="007277EF">
        <w:rPr>
          <w:rFonts w:ascii="宋体" w:eastAsia="宋体" w:hAnsi="宋体" w:hint="eastAsia"/>
        </w:rPr>
        <w:t>实验中，第一种情况，绝大多数受试者选第一条线路，理由是保全能保全的生命，比冒造成更大损失的风险要好；第二种情况，绝大多数人会选第二条路线，最大可能减少死亡。结论：人们对一个问题的答案可以如此容易改变，即使在生死攸关的问题上也是这样。这表明判断自身可能是有缺陷的所以我们依据自身的判断未必能做出正确的抉择。</w:t>
      </w:r>
    </w:p>
    <w:p w:rsidR="00BF008D" w:rsidRPr="007277EF" w:rsidRDefault="001A01F9" w:rsidP="007277EF">
      <w:pPr>
        <w:spacing w:line="480" w:lineRule="auto"/>
        <w:ind w:firstLineChars="200" w:firstLine="420"/>
        <w:rPr>
          <w:rFonts w:ascii="宋体" w:eastAsia="宋体" w:hAnsi="宋体"/>
        </w:rPr>
      </w:pPr>
      <w:r w:rsidRPr="007277EF">
        <w:rPr>
          <w:rFonts w:ascii="宋体" w:eastAsia="宋体" w:hAnsi="宋体" w:hint="eastAsia"/>
        </w:rPr>
        <w:t>5、</w:t>
      </w:r>
      <w:r w:rsidR="00DC25E3" w:rsidRPr="007277EF">
        <w:rPr>
          <w:rFonts w:ascii="宋体" w:eastAsia="宋体" w:hAnsi="宋体" w:hint="eastAsia"/>
        </w:rPr>
        <w:t>研究结果表明，第一种情况下大部分人不会去听音乐会，而在第二种情况下大多数人仍会坚持去听音乐会。公司发下来的票是“意外收获”，自己掏钱买的票是“沉没成本”。当遇见暴风雨而交通不便的时候，不愿意忍受来回</w:t>
      </w:r>
      <w:r w:rsidR="00DC25E3" w:rsidRPr="007277EF">
        <w:rPr>
          <w:rFonts w:ascii="宋体" w:eastAsia="宋体" w:hAnsi="宋体"/>
        </w:rPr>
        <w:t>1个小时的寒风暴雨去享受这个意外的收获。相反，如果票是自己花钱买的，自己付出了成本，应该有所收益，人们就宁愿忍受来回1个小时的寒风暴雨去听音乐会，只有这样才能挽回沉没成本，从而达到心理平衡。</w:t>
      </w:r>
    </w:p>
    <w:sectPr w:rsidR="00BF008D" w:rsidRPr="007277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B54C4F"/>
    <w:multiLevelType w:val="hybridMultilevel"/>
    <w:tmpl w:val="1C6EEF5A"/>
    <w:lvl w:ilvl="0" w:tplc="6982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0F4"/>
    <w:rsid w:val="000814CC"/>
    <w:rsid w:val="001A01F9"/>
    <w:rsid w:val="002170F4"/>
    <w:rsid w:val="0039594F"/>
    <w:rsid w:val="004E2B9A"/>
    <w:rsid w:val="00515DE0"/>
    <w:rsid w:val="007277EF"/>
    <w:rsid w:val="00777651"/>
    <w:rsid w:val="007C15C6"/>
    <w:rsid w:val="008848BA"/>
    <w:rsid w:val="008F2411"/>
    <w:rsid w:val="009571C7"/>
    <w:rsid w:val="0096244F"/>
    <w:rsid w:val="00967644"/>
    <w:rsid w:val="009E5805"/>
    <w:rsid w:val="00A01B0D"/>
    <w:rsid w:val="00A741FD"/>
    <w:rsid w:val="00BF008D"/>
    <w:rsid w:val="00CA053D"/>
    <w:rsid w:val="00DC25E3"/>
    <w:rsid w:val="00E07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13269"/>
  <w15:chartTrackingRefBased/>
  <w15:docId w15:val="{5CA5059F-AF44-4B4F-9C9D-174A8DB3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008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88</Words>
  <Characters>506</Characters>
  <Application>Microsoft Office Word</Application>
  <DocSecurity>0</DocSecurity>
  <Lines>4</Lines>
  <Paragraphs>1</Paragraphs>
  <ScaleCrop>false</ScaleCrop>
  <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 小</dc:creator>
  <cp:keywords/>
  <dc:description/>
  <cp:lastModifiedBy>office2016mac61431</cp:lastModifiedBy>
  <cp:revision>18</cp:revision>
  <dcterms:created xsi:type="dcterms:W3CDTF">2019-09-19T04:56:00Z</dcterms:created>
  <dcterms:modified xsi:type="dcterms:W3CDTF">2019-09-23T07:28:00Z</dcterms:modified>
</cp:coreProperties>
</file>